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8"/>
          <w:szCs w:val="48"/>
          <w:lang w:val="en-US" w:eastAsia="zh-CN"/>
        </w:rPr>
      </w:pPr>
      <w:bookmarkStart w:id="0" w:name="_GoBack"/>
      <w:r>
        <w:rPr>
          <w:rFonts w:hint="eastAsia"/>
          <w:sz w:val="48"/>
          <w:szCs w:val="48"/>
          <w:lang w:val="en-US" w:eastAsia="zh-CN"/>
        </w:rPr>
        <w:t>全省中等职业学校公共基础课</w:t>
      </w:r>
    </w:p>
    <w:p>
      <w:pPr>
        <w:jc w:val="center"/>
        <w:rPr>
          <w:rFonts w:hint="eastAsia"/>
          <w:sz w:val="48"/>
          <w:szCs w:val="48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>国家规划教材</w:t>
      </w:r>
    </w:p>
    <w:p>
      <w:pPr>
        <w:jc w:val="center"/>
        <w:rPr>
          <w:rFonts w:hint="default"/>
          <w:sz w:val="48"/>
          <w:szCs w:val="48"/>
          <w:lang w:val="en-US" w:eastAsia="zh-CN"/>
        </w:rPr>
      </w:pPr>
      <w:r>
        <w:rPr>
          <w:rFonts w:hint="eastAsia"/>
          <w:sz w:val="48"/>
          <w:szCs w:val="48"/>
          <w:lang w:val="en-US" w:eastAsia="zh-CN"/>
        </w:rPr>
        <w:t>——艺术《音乐鉴赏与实践》使用培训</w:t>
      </w:r>
    </w:p>
    <w:bookmarkEnd w:id="0"/>
    <w:p/>
    <w:p>
      <w:pPr>
        <w:jc w:val="right"/>
        <w:rPr>
          <w:rFonts w:hint="default"/>
          <w:lang w:val="en-US"/>
        </w:rPr>
      </w:pPr>
      <w:r>
        <w:rPr>
          <w:rFonts w:hint="eastAsia"/>
          <w:sz w:val="28"/>
          <w:szCs w:val="28"/>
          <w:lang w:val="en-US" w:eastAsia="zh-CN"/>
        </w:rPr>
        <w:t>2023年4月</w:t>
      </w:r>
    </w:p>
    <w:p/>
    <w:p/>
    <w:p>
      <w:r>
        <w:drawing>
          <wp:inline distT="0" distB="0" distL="114300" distR="114300">
            <wp:extent cx="5267960" cy="5002530"/>
            <wp:effectExtent l="0" t="0" r="5080" b="1143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5002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3164205"/>
            <wp:effectExtent l="0" t="0" r="3175" b="5715"/>
            <wp:docPr id="2" name="图片 2" descr="16968350489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69683504899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164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1OTk2NDk5NWMwNGI1MmI5YTE1NzRlNzUzYTdkNTQifQ=="/>
  </w:docVars>
  <w:rsids>
    <w:rsidRoot w:val="73A600B5"/>
    <w:rsid w:val="73A60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2023-10-09T06:59:00Z</dcterms:created>
  <dc:creator>WPS_1591398488</dc:creator>
  <cp:lastModifiedBy>WPS_1591398488</cp:lastModifiedBy>
  <dcterms:modified xsi:type="dcterms:W3CDTF">2023-10-09T07:06:21Z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8A87DA476B614E42BCFA95ECF75EB7DB_11</vt:lpwstr>
  </property>
</Properties>
</file>