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43" w:lineRule="atLeast"/>
        <w:ind w:left="0" w:right="0"/>
        <w:rPr>
          <w:rFonts w:hint="eastAsia" w:ascii="宋体" w:hAnsi="宋体" w:eastAsia="宋体" w:cs="宋体"/>
          <w:b w:val="0"/>
          <w:i w:val="0"/>
          <w:caps w:val="0"/>
          <w:color w:val="717171"/>
          <w:spacing w:val="0"/>
          <w:sz w:val="24"/>
          <w:szCs w:val="24"/>
        </w:rPr>
      </w:pPr>
      <w:r>
        <w:rPr>
          <w:rStyle w:val="5"/>
          <w:rFonts w:hint="eastAsia" w:ascii="微软雅黑" w:hAnsi="微软雅黑" w:eastAsia="微软雅黑" w:cs="微软雅黑"/>
          <w:b/>
          <w:i w:val="0"/>
          <w:caps w:val="0"/>
          <w:color w:val="000000"/>
          <w:spacing w:val="0"/>
          <w:sz w:val="30"/>
          <w:szCs w:val="30"/>
          <w:shd w:val="clear" w:fill="FFFFFF"/>
        </w:rPr>
        <w:t>郑州艺术幼儿师范学校举行“企业进校园”交流会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44" w:firstLine="0"/>
        <w:jc w:val="left"/>
        <w:rPr>
          <w:rFonts w:hint="eastAsia" w:ascii="宋体" w:hAnsi="宋体" w:eastAsia="宋体" w:cs="宋体"/>
          <w:color w:val="88888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09" w:lineRule="atLeast"/>
        <w:ind w:left="0" w:right="0"/>
        <w:jc w:val="center"/>
        <w:rPr>
          <w:rFonts w:hint="eastAsia" w:ascii="宋体" w:hAnsi="宋体" w:eastAsia="宋体" w:cs="宋体"/>
          <w:color w:val="333333"/>
          <w:sz w:val="24"/>
          <w:szCs w:val="24"/>
        </w:rPr>
      </w:pPr>
      <w:r>
        <w:rPr>
          <w:rFonts w:hint="eastAsia" w:ascii="宋体" w:hAnsi="宋体" w:eastAsia="宋体" w:cs="宋体"/>
          <w:b w:val="0"/>
          <w:i w:val="0"/>
          <w:caps w:val="0"/>
          <w:color w:val="888888"/>
          <w:spacing w:val="0"/>
          <w:sz w:val="24"/>
          <w:szCs w:val="24"/>
          <w:u w:val="none"/>
          <w:shd w:val="clear" w:fill="FFFFFF"/>
        </w:rPr>
        <w:drawing>
          <wp:inline distT="0" distB="0" distL="114300" distR="114300">
            <wp:extent cx="4762500" cy="3171825"/>
            <wp:effectExtent l="0" t="0" r="8890" b="1905"/>
            <wp:docPr id="2" name="图片 3" descr="广新广告公司业务总监高鹏进行职场经验">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广新广告公司业务总监高鹏进行职场经验"/>
                    <pic:cNvPicPr>
                      <a:picLocks noChangeAspect="1"/>
                    </pic:cNvPicPr>
                  </pic:nvPicPr>
                  <pic:blipFill>
                    <a:blip r:embed="rId5"/>
                    <a:stretch>
                      <a:fillRect/>
                    </a:stretch>
                  </pic:blipFill>
                  <pic:spPr>
                    <a:xfrm>
                      <a:off x="0" y="0"/>
                      <a:ext cx="4762500" cy="3171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firstLine="0"/>
        <w:jc w:val="center"/>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shd w:val="clear" w:fill="FFFFFF"/>
        </w:rPr>
        <w:t>企业专业人员进行职场经验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jc w:val="center"/>
        <w:rPr>
          <w:rFonts w:hint="eastAsia" w:ascii="宋体" w:hAnsi="宋体" w:eastAsia="宋体" w:cs="宋体"/>
          <w:color w:val="333333"/>
          <w:sz w:val="24"/>
          <w:szCs w:val="24"/>
        </w:rPr>
      </w:pPr>
      <w:r>
        <w:rPr>
          <w:rFonts w:hint="eastAsia" w:ascii="宋体" w:hAnsi="宋体" w:eastAsia="宋体" w:cs="宋体"/>
          <w:b w:val="0"/>
          <w:i w:val="0"/>
          <w:caps w:val="0"/>
          <w:color w:val="888888"/>
          <w:spacing w:val="0"/>
          <w:sz w:val="24"/>
          <w:szCs w:val="24"/>
          <w:u w:val="none"/>
          <w:shd w:val="clear" w:fill="FFFFFF"/>
        </w:rPr>
        <w:drawing>
          <wp:inline distT="0" distB="0" distL="114300" distR="114300">
            <wp:extent cx="4762500" cy="3171825"/>
            <wp:effectExtent l="0" t="0" r="8890" b="1905"/>
            <wp:docPr id="3" name="图片 4" descr="河南八度文化创意公司创意总监郭寿军与学生进行互动">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河南八度文化创意公司创意总监郭寿军与学生进行互动"/>
                    <pic:cNvPicPr>
                      <a:picLocks noChangeAspect="1"/>
                    </pic:cNvPicPr>
                  </pic:nvPicPr>
                  <pic:blipFill>
                    <a:blip r:embed="rId7"/>
                    <a:stretch>
                      <a:fillRect/>
                    </a:stretch>
                  </pic:blipFill>
                  <pic:spPr>
                    <a:xfrm>
                      <a:off x="0" y="0"/>
                      <a:ext cx="4762500" cy="3171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firstLine="420"/>
        <w:jc w:val="center"/>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shd w:val="clear" w:fill="FFFFFF"/>
        </w:rPr>
        <w:t>企业专业人员与学生进行互动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jc w:val="center"/>
        <w:rPr>
          <w:rFonts w:hint="eastAsia" w:ascii="宋体" w:hAnsi="宋体" w:eastAsia="宋体" w:cs="宋体"/>
          <w:color w:val="333333"/>
          <w:sz w:val="24"/>
          <w:szCs w:val="24"/>
        </w:rPr>
      </w:pPr>
      <w:r>
        <w:rPr>
          <w:rFonts w:hint="eastAsia" w:ascii="宋体" w:hAnsi="宋体" w:eastAsia="宋体" w:cs="宋体"/>
          <w:b w:val="0"/>
          <w:i w:val="0"/>
          <w:caps w:val="0"/>
          <w:color w:val="888888"/>
          <w:spacing w:val="0"/>
          <w:sz w:val="24"/>
          <w:szCs w:val="24"/>
          <w:u w:val="none"/>
          <w:shd w:val="clear" w:fill="FFFFFF"/>
        </w:rPr>
        <w:drawing>
          <wp:inline distT="0" distB="0" distL="114300" distR="114300">
            <wp:extent cx="5076825" cy="3810000"/>
            <wp:effectExtent l="0" t="0" r="7620" b="635"/>
            <wp:docPr id="4" name="图片 5" descr="郑州巨木服饰有限公司人事主管曹亚萍进行职场分享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郑州巨木服饰有限公司人事主管曹亚萍进行职场分享2"/>
                    <pic:cNvPicPr>
                      <a:picLocks noChangeAspect="1"/>
                    </pic:cNvPicPr>
                  </pic:nvPicPr>
                  <pic:blipFill>
                    <a:blip r:embed="rId9"/>
                    <a:stretch>
                      <a:fillRect/>
                    </a:stretch>
                  </pic:blipFill>
                  <pic:spPr>
                    <a:xfrm>
                      <a:off x="0" y="0"/>
                      <a:ext cx="5076825"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firstLine="420"/>
        <w:jc w:val="center"/>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shd w:val="clear" w:fill="FFFFFF"/>
        </w:rPr>
        <w:t>企业专业人员进行职场分享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jc w:val="center"/>
        <w:rPr>
          <w:rFonts w:hint="eastAsia" w:ascii="宋体" w:hAnsi="宋体" w:eastAsia="宋体" w:cs="宋体"/>
          <w:color w:val="333333"/>
          <w:sz w:val="24"/>
          <w:szCs w:val="24"/>
        </w:rPr>
      </w:pPr>
      <w:r>
        <w:rPr>
          <w:rFonts w:hint="eastAsia" w:ascii="宋体" w:hAnsi="宋体" w:eastAsia="宋体" w:cs="宋体"/>
          <w:b w:val="0"/>
          <w:i w:val="0"/>
          <w:caps w:val="0"/>
          <w:color w:val="888888"/>
          <w:spacing w:val="0"/>
          <w:sz w:val="24"/>
          <w:szCs w:val="24"/>
          <w:u w:val="none"/>
          <w:shd w:val="clear" w:fill="FFFFFF"/>
        </w:rPr>
        <w:drawing>
          <wp:inline distT="0" distB="0" distL="114300" distR="114300">
            <wp:extent cx="4762500" cy="3571875"/>
            <wp:effectExtent l="0" t="0" r="8890" b="1270"/>
            <wp:docPr id="5" name="图片 6" descr="师生认真聆听">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师生认真聆听"/>
                    <pic:cNvPicPr>
                      <a:picLocks noChangeAspect="1"/>
                    </pic:cNvPicPr>
                  </pic:nvPicPr>
                  <pic:blipFill>
                    <a:blip r:embed="rId11"/>
                    <a:stretch>
                      <a:fillRect/>
                    </a:stretch>
                  </pic:blipFill>
                  <pic:spPr>
                    <a:xfrm>
                      <a:off x="0" y="0"/>
                      <a:ext cx="4762500" cy="3571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firstLine="420"/>
        <w:jc w:val="center"/>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shd w:val="clear" w:fill="FFFFFF"/>
        </w:rPr>
        <w:t>师生认真聆听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firstLine="420"/>
        <w:jc w:val="left"/>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shd w:val="clear" w:fill="FFFFFF"/>
        </w:rPr>
        <w:t>郑州艺术幼儿师范学校美术设计与制作专业、电子商务部于4月16日在航海校区多功能厅举行了一场由多家企业和学生参与的面对面交流会。美术设计与制作专业、电子商务部主任邱勤主持此次交流会。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firstLine="420"/>
        <w:jc w:val="left"/>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shd w:val="clear" w:fill="FFFFFF"/>
        </w:rPr>
        <w:t>交流会现场，企业相关专业人员分别从积极主动、角色转变、坚持理想三个方面给设计和电商专业的学生作了精彩的交流。他们鼓励学生，一切从现在开始，做好准备，每一个人都能拥有灿烂的明天。另外，他们还结合自己的实践经历，用许多生动的例子阐述了“职场规划”“择业方向”等主题内容。他们还向同学们分享到：目前就业竞争激烈的许多原因是因为很多学生缺乏规划、工作浮躁、急功近利，缺乏系统成长，在职场中形成了习惯性跳槽，缺乏职场竞争力。只要做好职场规划，脚踏实地的去努力工作，把职场看做是场马拉松，坚持梦想，一定可以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firstLine="420"/>
        <w:jc w:val="left"/>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shd w:val="clear" w:fill="FFFFFF"/>
        </w:rPr>
        <w:t>在互动过程中，与会企业专业人员与现场学生就择业的话题进行了热烈的互动讨论。学校认为邀请长期工作在企业一线的工作者走到学生中来，与学生就各种社会问题展开讨论，对学生成长，尤其是将来如何更好适应社会、找准就业方向具有重要的意义。</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line="360" w:lineRule="auto"/>
        <w:ind w:left="0" w:right="0" w:firstLine="420"/>
        <w:jc w:val="left"/>
        <w:rPr>
          <w:rFonts w:hint="eastAsia" w:ascii="宋体" w:hAnsi="宋体" w:eastAsia="宋体" w:cs="宋体"/>
          <w:color w:val="333333"/>
          <w:sz w:val="24"/>
          <w:szCs w:val="24"/>
        </w:rPr>
      </w:pPr>
      <w:r>
        <w:rPr>
          <w:rFonts w:hint="eastAsia" w:ascii="宋体" w:hAnsi="宋体" w:eastAsia="宋体" w:cs="宋体"/>
          <w:b w:val="0"/>
          <w:i w:val="0"/>
          <w:caps w:val="0"/>
          <w:color w:val="333333"/>
          <w:spacing w:val="0"/>
          <w:sz w:val="24"/>
          <w:szCs w:val="24"/>
          <w:shd w:val="clear" w:fill="FFFFFF"/>
        </w:rPr>
        <w:t>本次互动活动在300多名学生的热烈掌声中圆满落幕。此次交流会的成功举办让更多的学生树立了正确的择业观念，明确了学习目标，增强了自主创业意识，让他们以更加积极的心态投身到社会经济发展的浪潮中去。</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24466"/>
    <w:rsid w:val="3D924466"/>
    <w:rsid w:val="6A984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img.zzedu.net.cn/upload/resources/collect/image/2019/04/17/3313286.jpg" TargetMode="External"/><Relationship Id="rId7" Type="http://schemas.openxmlformats.org/officeDocument/2006/relationships/image" Target="media/image2.jpeg"/><Relationship Id="rId6" Type="http://schemas.openxmlformats.org/officeDocument/2006/relationships/hyperlink" Target="http://img.zzedu.net.cn/upload/resources/collect/image/2019/04/17/3313277.jpg" TargetMode="External"/><Relationship Id="rId5" Type="http://schemas.openxmlformats.org/officeDocument/2006/relationships/image" Target="media/image1.jpeg"/><Relationship Id="rId4" Type="http://schemas.openxmlformats.org/officeDocument/2006/relationships/hyperlink" Target="http://img.zzedu.net.cn/upload/resources/collect/image/2019/04/17/3313276.jpg" TargetMode="Externa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hyperlink" Target="http://img.zzedu.net.cn/upload/resources/collect/image/2019/04/17/3313287.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2020-10-04T00:29:00Z</dcterms:created>
  <dc:creator>夢石-孟健君</dc:creator>
  <cp:lastModifiedBy>夢石-孟健君</cp:lastModifiedBy>
  <dcterms:modified xsi:type="dcterms:W3CDTF">2020-10-08T03:37:11Z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