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D" w:rsidRPr="00F10F81" w:rsidRDefault="00B23413" w:rsidP="00F10F81">
      <w:pPr>
        <w:spacing w:line="440" w:lineRule="exact"/>
        <w:ind w:firstLineChars="200" w:firstLine="560"/>
        <w:rPr>
          <w:rFonts w:hint="eastAsia"/>
          <w:sz w:val="28"/>
          <w:szCs w:val="28"/>
        </w:rPr>
      </w:pPr>
      <w:r w:rsidRPr="00F10F81">
        <w:rPr>
          <w:rFonts w:hint="eastAsia"/>
          <w:sz w:val="28"/>
          <w:szCs w:val="28"/>
        </w:rPr>
        <w:t>学前教育技能工作室的王鑫老师在全体工作室成员的大力帮助下，经过市赛、省赛的选拔最终代表河南省参加在湖南长沙举办的</w:t>
      </w:r>
      <w:r w:rsidRPr="00F10F81">
        <w:rPr>
          <w:rFonts w:hint="eastAsia"/>
          <w:sz w:val="28"/>
          <w:szCs w:val="28"/>
        </w:rPr>
        <w:t>2018</w:t>
      </w:r>
      <w:r w:rsidRPr="00F10F81">
        <w:rPr>
          <w:rFonts w:hint="eastAsia"/>
          <w:sz w:val="28"/>
          <w:szCs w:val="28"/>
        </w:rPr>
        <w:t>年中职学校教师信息化教学设计和说课交流活动，并取得了学前教育专业国赛一等奖的好成绩。</w:t>
      </w:r>
    </w:p>
    <w:p w:rsidR="00B23413" w:rsidRPr="00F10F81" w:rsidRDefault="00B23413" w:rsidP="00F10F81">
      <w:pPr>
        <w:spacing w:line="440" w:lineRule="exact"/>
        <w:ind w:firstLineChars="200" w:firstLine="560"/>
        <w:rPr>
          <w:sz w:val="28"/>
          <w:szCs w:val="28"/>
        </w:rPr>
      </w:pPr>
      <w:r w:rsidRPr="00F10F81">
        <w:rPr>
          <w:rFonts w:hint="eastAsia"/>
          <w:sz w:val="28"/>
          <w:szCs w:val="28"/>
        </w:rPr>
        <w:t>郑州市学前教育技能工作室自成立以来，一直把教学与教研作为重中之重，定期召集全体成员学习和讨论，相互之间听课评课，在乔欣老师的帮助下多名成员在教育教学方面有非常大的进步，此次王鑫老师取得的成绩就是工作室的众多教科研成果之一。相信会有更多的成果得到展现，更多的成员得到锻炼。</w:t>
      </w:r>
    </w:p>
    <w:sectPr w:rsidR="00B23413" w:rsidRPr="00F10F81" w:rsidSect="00C3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413"/>
    <w:rsid w:val="00B23413"/>
    <w:rsid w:val="00C33E8D"/>
    <w:rsid w:val="00F1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2018-11-26T02:33:00Z</dcterms:created>
  <dcterms:modified xsi:type="dcterms:W3CDTF">2018-11-26T02:43:00Z</dcterms:modified>
</cp:coreProperties>
</file>